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C0E8" w14:textId="77777777" w:rsidR="00C84CEE" w:rsidRPr="007B53F6" w:rsidRDefault="00C84CEE" w:rsidP="00D83D75">
      <w:pPr>
        <w:pStyle w:val="Nagwek1"/>
        <w:rPr>
          <w:rFonts w:ascii="Arial" w:eastAsia="Times New Roman" w:hAnsi="Arial" w:cs="Arial"/>
          <w:b/>
          <w:bCs/>
          <w:color w:val="auto"/>
          <w:sz w:val="44"/>
          <w:szCs w:val="44"/>
        </w:rPr>
      </w:pPr>
      <w:r w:rsidRPr="007B53F6">
        <w:rPr>
          <w:rFonts w:ascii="Arial" w:eastAsia="Times New Roman" w:hAnsi="Arial" w:cs="Arial"/>
          <w:b/>
          <w:bCs/>
          <w:color w:val="auto"/>
          <w:sz w:val="44"/>
          <w:szCs w:val="44"/>
        </w:rPr>
        <w:t>O nas - tekst do odczytu maszynowego</w:t>
      </w:r>
    </w:p>
    <w:p w14:paraId="5CEC4FE2" w14:textId="77777777" w:rsidR="00C84CEE" w:rsidRPr="007B53F6" w:rsidRDefault="00C84CEE" w:rsidP="00D83D75">
      <w:pPr>
        <w:pStyle w:val="Nagwek2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007B53F6">
        <w:rPr>
          <w:rFonts w:ascii="Arial" w:eastAsia="Times New Roman" w:hAnsi="Arial" w:cs="Arial"/>
          <w:b/>
          <w:bCs/>
          <w:color w:val="auto"/>
          <w:sz w:val="36"/>
          <w:szCs w:val="36"/>
        </w:rPr>
        <w:t>Informacje ogólne</w:t>
      </w:r>
    </w:p>
    <w:p w14:paraId="4A5C2BBA" w14:textId="77777777" w:rsidR="009E6B01" w:rsidRDefault="009E6B01" w:rsidP="00C84CEE">
      <w:pPr>
        <w:spacing w:after="20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E6B01">
        <w:rPr>
          <w:rFonts w:ascii="Arial" w:eastAsia="Calibri" w:hAnsi="Arial" w:cs="Arial"/>
          <w:sz w:val="24"/>
          <w:szCs w:val="24"/>
          <w:lang w:eastAsia="pl-PL"/>
        </w:rPr>
        <w:t>Szkoła Podstawowa Specjalna nr 146 w Łodzi jest publiczną szkołą podstawową zorganizowaną w podmiotach leczniczych.</w:t>
      </w:r>
    </w:p>
    <w:p w14:paraId="70C17581" w14:textId="173291C4" w:rsidR="00C84CEE" w:rsidRDefault="008A3661" w:rsidP="00C84CEE">
      <w:pPr>
        <w:spacing w:after="20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A3661">
        <w:rPr>
          <w:rFonts w:ascii="Arial" w:eastAsia="Calibri" w:hAnsi="Arial" w:cs="Arial"/>
          <w:sz w:val="24"/>
          <w:szCs w:val="24"/>
          <w:lang w:eastAsia="pl-PL"/>
        </w:rPr>
        <w:t xml:space="preserve">Siedziba Szkoły Podstawowej Specjalnej nr 146 mieści się w Łodzi przy ul. </w:t>
      </w:r>
      <w:r w:rsidR="00123753">
        <w:rPr>
          <w:rFonts w:ascii="Arial" w:eastAsia="Calibri" w:hAnsi="Arial" w:cs="Arial"/>
          <w:sz w:val="24"/>
          <w:szCs w:val="24"/>
          <w:lang w:eastAsia="pl-PL"/>
        </w:rPr>
        <w:t>Rzgowskiej 281/287</w:t>
      </w:r>
      <w:r w:rsidRPr="008A3661">
        <w:rPr>
          <w:rFonts w:ascii="Arial" w:eastAsia="Calibri" w:hAnsi="Arial" w:cs="Arial"/>
          <w:sz w:val="24"/>
          <w:szCs w:val="24"/>
          <w:lang w:eastAsia="pl-PL"/>
        </w:rPr>
        <w:t xml:space="preserve"> w </w:t>
      </w:r>
      <w:r w:rsidR="00123753">
        <w:rPr>
          <w:rFonts w:ascii="Arial" w:eastAsia="Calibri" w:hAnsi="Arial" w:cs="Arial"/>
          <w:sz w:val="24"/>
          <w:szCs w:val="24"/>
          <w:lang w:eastAsia="pl-PL"/>
        </w:rPr>
        <w:t xml:space="preserve">Łodzi </w:t>
      </w:r>
      <w:r w:rsidR="00123753" w:rsidRPr="00123753">
        <w:rPr>
          <w:rFonts w:ascii="Arial" w:eastAsia="Calibri" w:hAnsi="Arial" w:cs="Arial"/>
          <w:sz w:val="24"/>
          <w:szCs w:val="24"/>
          <w:lang w:eastAsia="pl-PL"/>
        </w:rPr>
        <w:t>93-338</w:t>
      </w:r>
      <w:r w:rsidR="00C84CEE" w:rsidRPr="00C84CEE">
        <w:rPr>
          <w:rFonts w:ascii="Arial" w:eastAsia="Calibri" w:hAnsi="Arial" w:cs="Arial"/>
          <w:sz w:val="24"/>
          <w:szCs w:val="24"/>
          <w:lang w:eastAsia="pl-PL"/>
        </w:rPr>
        <w:t xml:space="preserve">, telefon: </w:t>
      </w:r>
      <w:r>
        <w:rPr>
          <w:rFonts w:ascii="Arial" w:eastAsia="Calibri" w:hAnsi="Arial" w:cs="Arial"/>
          <w:sz w:val="24"/>
          <w:szCs w:val="24"/>
          <w:lang w:eastAsia="pl-PL"/>
        </w:rPr>
        <w:t>533 355 098</w:t>
      </w:r>
      <w:r w:rsidR="00C84CEE" w:rsidRPr="00C84CEE">
        <w:rPr>
          <w:rFonts w:ascii="Arial" w:eastAsia="Calibri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C84CEE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kontakt@sp</w:t>
        </w:r>
        <w:r w:rsidRPr="002C1085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s146</w:t>
        </w:r>
        <w:r w:rsidRPr="00C84CEE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.elodz.edu.pl</w:t>
        </w:r>
      </w:hyperlink>
      <w:r w:rsidR="00C84CEE" w:rsidRPr="00C84CEE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653CC3C1" w14:textId="4DCA6408" w:rsidR="00C84CEE" w:rsidRPr="00010087" w:rsidRDefault="008A3661" w:rsidP="00C84CE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087">
        <w:rPr>
          <w:rFonts w:ascii="Arial" w:eastAsia="Times New Roman" w:hAnsi="Arial" w:cs="Arial"/>
          <w:sz w:val="24"/>
          <w:szCs w:val="24"/>
          <w:lang w:eastAsia="pl-PL"/>
        </w:rPr>
        <w:t xml:space="preserve">W jej skład wchodzą także </w:t>
      </w:r>
      <w:r w:rsidR="0054352D" w:rsidRPr="00010087">
        <w:rPr>
          <w:rFonts w:ascii="Arial" w:eastAsia="Times New Roman" w:hAnsi="Arial" w:cs="Arial"/>
          <w:sz w:val="24"/>
          <w:szCs w:val="24"/>
          <w:lang w:eastAsia="pl-PL"/>
        </w:rPr>
        <w:t>szkoły filialne:</w:t>
      </w:r>
    </w:p>
    <w:p w14:paraId="686C5E6C" w14:textId="519F3C32" w:rsidR="0054352D" w:rsidRPr="00010087" w:rsidRDefault="0054352D" w:rsidP="00C84CE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087">
        <w:rPr>
          <w:rFonts w:ascii="Arial" w:eastAsia="Times New Roman" w:hAnsi="Arial" w:cs="Arial"/>
          <w:sz w:val="24"/>
          <w:szCs w:val="24"/>
          <w:lang w:eastAsia="pl-PL"/>
        </w:rPr>
        <w:t xml:space="preserve">Szkoła filialna nr 1 znajduje się w </w:t>
      </w:r>
      <w:r w:rsidR="00A40EC9" w:rsidRPr="00010087">
        <w:rPr>
          <w:rFonts w:ascii="Arial" w:eastAsia="Times New Roman" w:hAnsi="Arial" w:cs="Arial"/>
          <w:sz w:val="24"/>
          <w:szCs w:val="24"/>
          <w:lang w:eastAsia="pl-PL"/>
        </w:rPr>
        <w:t xml:space="preserve">Wojewódzkim Specjalistycznym Szpitalu im. dr Wł. Biegańskiego </w:t>
      </w:r>
      <w:r w:rsidRPr="00010087">
        <w:rPr>
          <w:rFonts w:ascii="Arial" w:eastAsia="Times New Roman" w:hAnsi="Arial" w:cs="Arial"/>
          <w:sz w:val="24"/>
          <w:szCs w:val="24"/>
          <w:lang w:eastAsia="pl-PL"/>
        </w:rPr>
        <w:t>ul. Kniaziewicza 1/5</w:t>
      </w:r>
    </w:p>
    <w:p w14:paraId="038973C2" w14:textId="75EBE7B8" w:rsidR="00123753" w:rsidRDefault="0054352D" w:rsidP="00123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087">
        <w:rPr>
          <w:rFonts w:ascii="Arial" w:eastAsia="Times New Roman" w:hAnsi="Arial" w:cs="Arial"/>
          <w:sz w:val="24"/>
          <w:szCs w:val="24"/>
          <w:lang w:eastAsia="pl-PL"/>
        </w:rPr>
        <w:t>Szkoła filialna nr 2 mieści się w Ośrodku Pediatrycznym im. J. Korczaka,                 Al. Piłsudskiego 71</w:t>
      </w:r>
    </w:p>
    <w:p w14:paraId="762575CD" w14:textId="3FB306C5" w:rsidR="00010087" w:rsidRPr="00010087" w:rsidRDefault="00010087" w:rsidP="00123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0087">
        <w:rPr>
          <w:rFonts w:ascii="Arial" w:eastAsia="Times New Roman" w:hAnsi="Arial" w:cs="Arial"/>
          <w:sz w:val="24"/>
          <w:szCs w:val="24"/>
          <w:lang w:eastAsia="pl-PL"/>
        </w:rPr>
        <w:t>Inne lokalizacje Szko</w:t>
      </w:r>
      <w:r w:rsidR="007E7F2C">
        <w:rPr>
          <w:rFonts w:ascii="Arial" w:eastAsia="Times New Roman" w:hAnsi="Arial" w:cs="Arial"/>
          <w:sz w:val="24"/>
          <w:szCs w:val="24"/>
          <w:lang w:eastAsia="pl-PL"/>
        </w:rPr>
        <w:t>ły to: szpitale przy ul. Pankiewicza</w:t>
      </w:r>
      <w:r w:rsidRPr="00010087">
        <w:rPr>
          <w:rFonts w:ascii="Arial" w:eastAsia="Times New Roman" w:hAnsi="Arial" w:cs="Arial"/>
          <w:sz w:val="24"/>
          <w:szCs w:val="24"/>
          <w:lang w:eastAsia="pl-PL"/>
        </w:rPr>
        <w:t>, Pomorskiej, Czechosłowackiej, Wierzbowej.</w:t>
      </w:r>
    </w:p>
    <w:p w14:paraId="0F621C22" w14:textId="33273E30" w:rsidR="00C84CEE" w:rsidRPr="00123753" w:rsidRDefault="00C84CEE" w:rsidP="00123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B53F6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Organami szkoły są:</w:t>
      </w:r>
      <w:bookmarkStart w:id="0" w:name="_GoBack"/>
      <w:bookmarkEnd w:id="0"/>
    </w:p>
    <w:p w14:paraId="7C7D67D8" w14:textId="77777777" w:rsidR="001D6A23" w:rsidRPr="001D6A23" w:rsidRDefault="001D6A23" w:rsidP="001D6A23">
      <w:pPr>
        <w:keepNext/>
        <w:keepLines/>
        <w:numPr>
          <w:ilvl w:val="0"/>
          <w:numId w:val="4"/>
        </w:numPr>
        <w:spacing w:before="200" w:after="0" w:line="276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D6A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14:paraId="7205D32F" w14:textId="77777777" w:rsidR="001D6A23" w:rsidRPr="001D6A23" w:rsidRDefault="001D6A23" w:rsidP="001D6A23">
      <w:pPr>
        <w:keepNext/>
        <w:keepLines/>
        <w:numPr>
          <w:ilvl w:val="0"/>
          <w:numId w:val="4"/>
        </w:numPr>
        <w:spacing w:before="200" w:after="0" w:line="276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D6A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6483ACE1" w14:textId="7C6224BA" w:rsidR="001D6A23" w:rsidRDefault="001D6A23" w:rsidP="001D6A23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D6A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szkole ze względu na jej specyfikę nie powołuje się samorządu uczniowskiego, rady szkoły i rady rodziców.</w:t>
      </w:r>
    </w:p>
    <w:p w14:paraId="5C27E649" w14:textId="77777777" w:rsidR="007B53F6" w:rsidRPr="001D6A23" w:rsidRDefault="007B53F6" w:rsidP="001D6A23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57A8BF0A" w14:textId="7FB5CC0E" w:rsidR="007B53F6" w:rsidRPr="007B53F6" w:rsidRDefault="009E6B01" w:rsidP="007B53F6">
      <w:pPr>
        <w:pStyle w:val="Nagwek3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7B53F6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Organizacja szkolna</w:t>
      </w:r>
    </w:p>
    <w:p w14:paraId="26031B47" w14:textId="56E834F6" w:rsidR="009E6B01" w:rsidRPr="009E6B01" w:rsidRDefault="009E6B01" w:rsidP="009E6B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E6B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Szkoła Podstawowa Specjalna nr 146 w Łodzi ze względu na swoją specyfikę nie prowadzi naboru uczniów.  </w:t>
      </w:r>
    </w:p>
    <w:p w14:paraId="0053C36A" w14:textId="22509EF4" w:rsidR="009E6B01" w:rsidRDefault="009E6B01" w:rsidP="009E6B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E6B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Uczniami szkoły są pacjenci oddziałów dziecięcych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łódzkich </w:t>
      </w:r>
      <w:r w:rsidRPr="009E6B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szpitali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 w:rsidRPr="009E6B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14:paraId="11E4C6DB" w14:textId="2BF565EB" w:rsidR="009E6B01" w:rsidRPr="009E6B01" w:rsidRDefault="009E6B01" w:rsidP="009E6B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E6B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Podstawowa Specjalna nr 146 w Łodzi pracuje zgodnie z tygodniowymi rozkładami godzin zajęć dydaktycznych i tygodniowymi rozkładami godzin pozalekcyjnych zajęć wychowawczych w poszczególnych podmiotach leczniczych.</w:t>
      </w:r>
    </w:p>
    <w:p w14:paraId="23DF1A72" w14:textId="2A0920DA" w:rsidR="000E0FCC" w:rsidRDefault="000E0FCC" w:rsidP="000E0F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E0FC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celu załatwienia pilnych spraw zachęcamy do kontaktu telefonicznego, mailowego lub za pośrednictwem poczty tradycyjnej.</w:t>
      </w:r>
      <w:r w:rsidRPr="000E0FCC">
        <w:t xml:space="preserve"> </w:t>
      </w:r>
      <w:r w:rsidRPr="000E0FC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- w szkole filialnej nr 1 w Szpitalu im. dr Wł. Biegańskiego, ul. Kniaziewicza 1/5, budynek H - pracuje od poniedziałku do piątku w godzinach 8.00 -16.00</w:t>
      </w:r>
    </w:p>
    <w:p w14:paraId="3B3E25A2" w14:textId="77777777" w:rsidR="00010087" w:rsidRDefault="00010087" w:rsidP="000E0F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19B9D0EB" w14:textId="7AF4FEC7" w:rsidR="00C60E29" w:rsidRPr="007B53F6" w:rsidRDefault="000E0FCC" w:rsidP="000E0F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7B53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lastRenderedPageBreak/>
        <w:t>Zadania szkoły</w:t>
      </w:r>
      <w:r w:rsidR="00C60E29" w:rsidRPr="007B53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:</w:t>
      </w:r>
    </w:p>
    <w:p w14:paraId="0890765B" w14:textId="77777777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kontynuowanie procesu edukacji,</w:t>
      </w:r>
    </w:p>
    <w:p w14:paraId="29193044" w14:textId="1EB4CEDC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łagodzenie stresów związanych</w:t>
      </w:r>
      <w:r w:rsidR="007B53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chorobą</w:t>
      </w:r>
      <w:r w:rsidR="007B53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hospitalizacją,</w:t>
      </w:r>
    </w:p>
    <w:p w14:paraId="465D64D0" w14:textId="77777777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warunków wspomagających proces leczenia,</w:t>
      </w:r>
    </w:p>
    <w:p w14:paraId="07F15DAD" w14:textId="77777777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ucznia w jego indywidualnym rozwoju,</w:t>
      </w:r>
    </w:p>
    <w:p w14:paraId="51A36EB8" w14:textId="77777777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zainteresowań, zdolności i aktywności twórczej,</w:t>
      </w:r>
    </w:p>
    <w:p w14:paraId="05DB5D84" w14:textId="77777777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właściwych postaw społecznych, obywatelskich i patriotycznych,</w:t>
      </w:r>
    </w:p>
    <w:p w14:paraId="4B9F4E2B" w14:textId="77777777" w:rsidR="00C60E29" w:rsidRPr="00C60E29" w:rsidRDefault="00C60E29" w:rsidP="00C60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współtworzenie szpitala przyjaznego dzieciom.</w:t>
      </w:r>
    </w:p>
    <w:p w14:paraId="3986B0D2" w14:textId="7F7923DF" w:rsidR="00C60E29" w:rsidRDefault="00C60E29" w:rsidP="00C60E2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0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Działania na rzecz dziecka hospitalizowanego podejmują wykwalifikowani i doświadczeni nauczyciele. W codziennej pracy cechuje ich pasja oraz umiejętność indywidualizowania zajęć, podczas których wykorzystują atrakcyjne, innowacyjne metody</w:t>
      </w:r>
      <w:r w:rsidR="00817D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17DE2" w:rsidRPr="00F37353">
        <w:rPr>
          <w:rFonts w:ascii="Arial" w:eastAsia="Times New Roman" w:hAnsi="Arial" w:cs="Arial"/>
          <w:sz w:val="24"/>
          <w:szCs w:val="24"/>
          <w:lang w:eastAsia="pl-PL"/>
        </w:rPr>
        <w:t>pracy z dziećmi chorymi</w:t>
      </w:r>
      <w:r w:rsidRPr="00F37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2B38B2" w14:textId="281EA5BD" w:rsidR="000E0FCC" w:rsidRPr="00C60E29" w:rsidRDefault="000E0FCC" w:rsidP="00C60E2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0F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naszej placówce podejmujemy działania dydaktyczne i wychowawcze nastawione na terapię dziecka hospitalizowanego. Specyfika pracy w szkole znajdującej się w szpitalu polega na tym, że choć realizujemy podstawę programową oraz programy i plany obowiązujące w każdej szkole, to dokonujemy tego w odmiennych warunkach. Lekcje odbywają się w salach szpitalnych, </w:t>
      </w:r>
      <w:r w:rsidR="00817DE2" w:rsidRPr="00F37353">
        <w:rPr>
          <w:rFonts w:ascii="Arial" w:eastAsia="Times New Roman" w:hAnsi="Arial" w:cs="Arial"/>
          <w:sz w:val="24"/>
          <w:szCs w:val="24"/>
          <w:lang w:eastAsia="pl-PL"/>
        </w:rPr>
        <w:t xml:space="preserve">świetlicach, </w:t>
      </w:r>
      <w:r w:rsidRPr="000E0F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przy łóżkach uczniów. Dzieci, którymi się opiekujemy to w dużej mierze pacjenci cierpiący na przewlekłe choroby, spędzający w szpitalach czasami po kilka miesięcy w roku, wyrwani ze swojego naturalnego środowiska rodzinnego i rówieśniczego, borykający się z różnego typu problemami zdrowotnymi.</w:t>
      </w:r>
    </w:p>
    <w:p w14:paraId="4B480FE8" w14:textId="77777777" w:rsidR="003C631A" w:rsidRDefault="003C631A"/>
    <w:sectPr w:rsidR="003C631A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F2708"/>
    <w:multiLevelType w:val="multilevel"/>
    <w:tmpl w:val="3EB2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902DA"/>
    <w:multiLevelType w:val="multilevel"/>
    <w:tmpl w:val="115E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E"/>
    <w:rsid w:val="00010087"/>
    <w:rsid w:val="000E0FCC"/>
    <w:rsid w:val="00123753"/>
    <w:rsid w:val="001D6A23"/>
    <w:rsid w:val="002229E4"/>
    <w:rsid w:val="00284061"/>
    <w:rsid w:val="003C631A"/>
    <w:rsid w:val="0054352D"/>
    <w:rsid w:val="007B53F6"/>
    <w:rsid w:val="007E7F2C"/>
    <w:rsid w:val="00817DE2"/>
    <w:rsid w:val="008A3661"/>
    <w:rsid w:val="009E6B01"/>
    <w:rsid w:val="00A40EC9"/>
    <w:rsid w:val="00C53FF4"/>
    <w:rsid w:val="00C60E29"/>
    <w:rsid w:val="00C84CEE"/>
    <w:rsid w:val="00D83D75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946B"/>
  <w15:chartTrackingRefBased/>
  <w15:docId w15:val="{034AAF80-617B-4B63-802B-0076A61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3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3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6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36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83D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3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3D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s14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Agnieszka Wlazło</cp:lastModifiedBy>
  <cp:revision>8</cp:revision>
  <dcterms:created xsi:type="dcterms:W3CDTF">2022-04-18T08:18:00Z</dcterms:created>
  <dcterms:modified xsi:type="dcterms:W3CDTF">2022-09-19T07:47:00Z</dcterms:modified>
</cp:coreProperties>
</file>